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968D" w14:textId="3C298051" w:rsidR="00CA657D" w:rsidRDefault="0068765A" w:rsidP="0068765A">
      <w:pPr>
        <w:pStyle w:val="NoSpacing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4F93D704" wp14:editId="75AC9F5F">
            <wp:extent cx="790167" cy="806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 logo transparent logo (3) (1) (1)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40" cy="8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Verdana" w:hAnsi="Verdana"/>
          <w:b/>
        </w:rPr>
        <w:t xml:space="preserve">Wish List by Program Ministry </w:t>
      </w:r>
    </w:p>
    <w:p w14:paraId="0E1A71F2" w14:textId="77777777" w:rsidR="0068765A" w:rsidRDefault="0068765A" w:rsidP="0068765A">
      <w:pPr>
        <w:pStyle w:val="NoSpacing"/>
        <w:rPr>
          <w:rFonts w:ascii="Verdana" w:hAnsi="Verdana"/>
          <w:b/>
        </w:rPr>
      </w:pPr>
    </w:p>
    <w:p w14:paraId="279218C6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</w:p>
    <w:p w14:paraId="2ACD1ED3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b/>
          <w:sz w:val="20"/>
          <w:szCs w:val="20"/>
        </w:rPr>
        <w:t>Circles in Columbus at Open Door:</w:t>
      </w:r>
    </w:p>
    <w:p w14:paraId="1A2455A7" w14:textId="77777777" w:rsidR="0068765A" w:rsidRPr="0068765A" w:rsidRDefault="0068765A" w:rsidP="0068765A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A meal for the group on a Wednesday night</w:t>
      </w:r>
    </w:p>
    <w:p w14:paraId="7EF6A8B4" w14:textId="4A63C029" w:rsidR="0068765A" w:rsidRPr="0068765A" w:rsidRDefault="00DB2484" w:rsidP="0068765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8765A" w:rsidRPr="0068765A">
        <w:rPr>
          <w:rFonts w:ascii="Verdana" w:hAnsi="Verdana"/>
          <w:sz w:val="20"/>
          <w:szCs w:val="20"/>
        </w:rPr>
        <w:t>” binders with clear view fronts</w:t>
      </w:r>
    </w:p>
    <w:p w14:paraId="57B2F4B4" w14:textId="77777777" w:rsidR="0068765A" w:rsidRPr="0068765A" w:rsidRDefault="0068765A" w:rsidP="0068765A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color w:val="222222"/>
          <w:sz w:val="20"/>
          <w:szCs w:val="20"/>
        </w:rPr>
      </w:pPr>
      <w:r w:rsidRPr="0068765A">
        <w:rPr>
          <w:rFonts w:ascii="Verdana" w:eastAsia="Times New Roman" w:hAnsi="Verdana" w:cs="Arial"/>
          <w:color w:val="222222"/>
          <w:sz w:val="20"/>
          <w:szCs w:val="20"/>
        </w:rPr>
        <w:t>Eight section Index Tabs</w:t>
      </w:r>
    </w:p>
    <w:p w14:paraId="07628C37" w14:textId="77777777" w:rsidR="0068765A" w:rsidRPr="0068765A" w:rsidRDefault="0068765A" w:rsidP="0068765A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color w:val="222222"/>
          <w:sz w:val="20"/>
          <w:szCs w:val="20"/>
        </w:rPr>
      </w:pPr>
      <w:r w:rsidRPr="00A81539">
        <w:rPr>
          <w:rFonts w:ascii="Verdana" w:eastAsia="Times New Roman" w:hAnsi="Verdana" w:cs="Arial"/>
          <w:color w:val="000000"/>
          <w:sz w:val="20"/>
          <w:szCs w:val="20"/>
        </w:rPr>
        <w:t>Bill planner organizer </w:t>
      </w:r>
      <w:r w:rsidRPr="0068765A">
        <w:rPr>
          <w:rFonts w:ascii="Verdana" w:eastAsia="Times New Roman" w:hAnsi="Verdana" w:cs="Arial"/>
          <w:color w:val="000000"/>
          <w:sz w:val="20"/>
          <w:szCs w:val="20"/>
        </w:rPr>
        <w:t>available at Family Dollar,</w:t>
      </w:r>
      <w:r w:rsidRPr="00A81539">
        <w:rPr>
          <w:rFonts w:ascii="Verdana" w:eastAsia="Times New Roman" w:hAnsi="Verdana" w:cs="Arial"/>
          <w:color w:val="000000"/>
          <w:sz w:val="20"/>
          <w:szCs w:val="20"/>
        </w:rPr>
        <w:t> SKU: 1394117 </w:t>
      </w:r>
    </w:p>
    <w:p w14:paraId="0D586088" w14:textId="5FE9541A" w:rsidR="0068765A" w:rsidRPr="005D77C7" w:rsidRDefault="0068765A" w:rsidP="0068765A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A81539">
        <w:rPr>
          <w:rFonts w:ascii="Verdana" w:eastAsia="Times New Roman" w:hAnsi="Verdana" w:cs="Arial"/>
          <w:color w:val="222222"/>
          <w:sz w:val="20"/>
          <w:szCs w:val="20"/>
        </w:rPr>
        <w:t>Children's bo</w:t>
      </w:r>
      <w:r w:rsidRPr="0068765A">
        <w:rPr>
          <w:rFonts w:ascii="Verdana" w:eastAsia="Times New Roman" w:hAnsi="Verdana" w:cs="Arial"/>
          <w:color w:val="222222"/>
          <w:sz w:val="20"/>
          <w:szCs w:val="20"/>
        </w:rPr>
        <w:t xml:space="preserve">oks </w:t>
      </w:r>
      <w:r w:rsidR="005D77C7">
        <w:rPr>
          <w:rFonts w:ascii="Verdana" w:eastAsia="Times New Roman" w:hAnsi="Verdana" w:cs="Arial"/>
          <w:color w:val="222222"/>
          <w:sz w:val="20"/>
          <w:szCs w:val="20"/>
        </w:rPr>
        <w:t xml:space="preserve">and games </w:t>
      </w:r>
      <w:r w:rsidRPr="0068765A">
        <w:rPr>
          <w:rFonts w:ascii="Verdana" w:eastAsia="Times New Roman" w:hAnsi="Verdana" w:cs="Arial"/>
          <w:color w:val="222222"/>
          <w:sz w:val="20"/>
          <w:szCs w:val="20"/>
        </w:rPr>
        <w:t>on life lessons - financial</w:t>
      </w:r>
      <w:r w:rsidRPr="00A81539">
        <w:rPr>
          <w:rFonts w:ascii="Verdana" w:eastAsia="Times New Roman" w:hAnsi="Verdana" w:cs="Arial"/>
          <w:color w:val="222222"/>
          <w:sz w:val="20"/>
          <w:szCs w:val="20"/>
        </w:rPr>
        <w:t xml:space="preserve"> - general h</w:t>
      </w:r>
      <w:r w:rsidRPr="0068765A">
        <w:rPr>
          <w:rFonts w:ascii="Verdana" w:eastAsia="Times New Roman" w:hAnsi="Verdana" w:cs="Arial"/>
          <w:color w:val="222222"/>
          <w:sz w:val="20"/>
          <w:szCs w:val="20"/>
        </w:rPr>
        <w:t xml:space="preserve">ealth - kindness </w:t>
      </w:r>
      <w:r w:rsidR="005D77C7">
        <w:rPr>
          <w:rFonts w:ascii="Verdana" w:eastAsia="Times New Roman" w:hAnsi="Verdana" w:cs="Arial"/>
          <w:color w:val="222222"/>
          <w:sz w:val="20"/>
          <w:szCs w:val="20"/>
        </w:rPr>
        <w:t>–</w:t>
      </w:r>
      <w:r w:rsidRPr="0068765A">
        <w:rPr>
          <w:rFonts w:ascii="Verdana" w:eastAsia="Times New Roman" w:hAnsi="Verdana" w:cs="Arial"/>
          <w:color w:val="222222"/>
          <w:sz w:val="20"/>
          <w:szCs w:val="20"/>
        </w:rPr>
        <w:t xml:space="preserve"> organization</w:t>
      </w:r>
    </w:p>
    <w:p w14:paraId="52B336D1" w14:textId="54E3C145" w:rsidR="005D77C7" w:rsidRPr="005D77C7" w:rsidRDefault="005D77C7" w:rsidP="0068765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D77C7">
        <w:rPr>
          <w:rFonts w:ascii="Verdana" w:hAnsi="Verdana"/>
          <w:sz w:val="20"/>
          <w:szCs w:val="20"/>
        </w:rPr>
        <w:t>Household supplies</w:t>
      </w:r>
    </w:p>
    <w:p w14:paraId="127BF230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</w:p>
    <w:p w14:paraId="3806D86E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b/>
          <w:sz w:val="20"/>
          <w:szCs w:val="20"/>
        </w:rPr>
        <w:t>Volunteers for Circles:</w:t>
      </w:r>
    </w:p>
    <w:p w14:paraId="79A9C841" w14:textId="77777777" w:rsidR="0068765A" w:rsidRPr="0068765A" w:rsidRDefault="0068765A" w:rsidP="0068765A">
      <w:pPr>
        <w:pStyle w:val="NoSpacing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Allies to work to work hand in hand with Circle Leaders – clients working to leave poverty</w:t>
      </w:r>
    </w:p>
    <w:p w14:paraId="01744CB8" w14:textId="77777777" w:rsidR="0068765A" w:rsidRPr="0068765A" w:rsidRDefault="0068765A" w:rsidP="0068765A">
      <w:pPr>
        <w:pStyle w:val="NoSpacing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Resource Team members to help meet the needs of the group &amp; initiate change.</w:t>
      </w:r>
    </w:p>
    <w:p w14:paraId="65AFDFEB" w14:textId="77777777" w:rsidR="0068765A" w:rsidRPr="0068765A" w:rsidRDefault="0068765A" w:rsidP="0068765A">
      <w:pPr>
        <w:pStyle w:val="NoSpacing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Childcare assistance</w:t>
      </w:r>
    </w:p>
    <w:p w14:paraId="272E399A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</w:p>
    <w:p w14:paraId="33649838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b/>
          <w:sz w:val="20"/>
          <w:szCs w:val="20"/>
        </w:rPr>
        <w:t>Mathews Promise Academy:</w:t>
      </w:r>
    </w:p>
    <w:p w14:paraId="35307CED" w14:textId="77777777" w:rsidR="0068765A" w:rsidRPr="0068765A" w:rsidRDefault="0068765A" w:rsidP="0068765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School Supplies</w:t>
      </w:r>
    </w:p>
    <w:p w14:paraId="20356F1C" w14:textId="77777777" w:rsidR="0068765A" w:rsidRPr="0068765A" w:rsidRDefault="0068765A" w:rsidP="0068765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Arts &amp; Craft Supplies</w:t>
      </w:r>
    </w:p>
    <w:p w14:paraId="3CF444F0" w14:textId="77777777" w:rsidR="0068765A" w:rsidRPr="0068765A" w:rsidRDefault="0068765A" w:rsidP="0068765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Children &amp; Youth Board Games</w:t>
      </w:r>
    </w:p>
    <w:p w14:paraId="020574C5" w14:textId="77777777" w:rsidR="0068765A" w:rsidRPr="0068765A" w:rsidRDefault="0068765A" w:rsidP="0068765A">
      <w:pPr>
        <w:pStyle w:val="NoSpacing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Bottled Water</w:t>
      </w:r>
    </w:p>
    <w:p w14:paraId="68E96819" w14:textId="38177FC1" w:rsidR="0068765A" w:rsidRPr="004B4102" w:rsidRDefault="0068765A" w:rsidP="004B4102">
      <w:pPr>
        <w:pStyle w:val="NoSpacing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Poster Board</w:t>
      </w:r>
      <w:r w:rsidR="004B4102">
        <w:rPr>
          <w:rFonts w:ascii="Verdana" w:hAnsi="Verdana"/>
          <w:b/>
          <w:sz w:val="20"/>
          <w:szCs w:val="20"/>
        </w:rPr>
        <w:t xml:space="preserve"> </w:t>
      </w:r>
      <w:r w:rsidR="004B4102" w:rsidRPr="004B4102">
        <w:rPr>
          <w:rFonts w:ascii="Verdana" w:hAnsi="Verdana"/>
          <w:bCs/>
          <w:sz w:val="20"/>
          <w:szCs w:val="20"/>
        </w:rPr>
        <w:t xml:space="preserve">&amp; </w:t>
      </w:r>
      <w:r w:rsidRPr="004B4102">
        <w:rPr>
          <w:rFonts w:ascii="Verdana" w:hAnsi="Verdana"/>
          <w:sz w:val="20"/>
          <w:szCs w:val="20"/>
        </w:rPr>
        <w:t>Tri-boards</w:t>
      </w:r>
    </w:p>
    <w:p w14:paraId="5D4B67BD" w14:textId="77777777" w:rsidR="0068765A" w:rsidRPr="0068765A" w:rsidRDefault="0068765A" w:rsidP="0068765A">
      <w:pPr>
        <w:pStyle w:val="NoSpacing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 xml:space="preserve">Individually wrapped snacks – crackers, chips, </w:t>
      </w:r>
      <w:proofErr w:type="spellStart"/>
      <w:r w:rsidRPr="0068765A">
        <w:rPr>
          <w:rFonts w:ascii="Verdana" w:hAnsi="Verdana"/>
          <w:sz w:val="20"/>
          <w:szCs w:val="20"/>
        </w:rPr>
        <w:t>cheezits</w:t>
      </w:r>
      <w:proofErr w:type="spellEnd"/>
      <w:r w:rsidRPr="0068765A">
        <w:rPr>
          <w:rFonts w:ascii="Verdana" w:hAnsi="Verdana"/>
          <w:sz w:val="20"/>
          <w:szCs w:val="20"/>
        </w:rPr>
        <w:t>, popcorn, pretzels, goldfish</w:t>
      </w:r>
      <w:r>
        <w:rPr>
          <w:rFonts w:ascii="Verdana" w:hAnsi="Verdana"/>
          <w:sz w:val="20"/>
          <w:szCs w:val="20"/>
        </w:rPr>
        <w:t xml:space="preserve">, etc. </w:t>
      </w:r>
      <w:r w:rsidRPr="0068765A">
        <w:rPr>
          <w:rFonts w:ascii="Verdana" w:hAnsi="Verdana"/>
          <w:sz w:val="20"/>
          <w:szCs w:val="20"/>
        </w:rPr>
        <w:t xml:space="preserve">Nothing that melts. No nuts. </w:t>
      </w:r>
    </w:p>
    <w:p w14:paraId="30D7A3A4" w14:textId="77777777" w:rsidR="0068765A" w:rsidRPr="0068765A" w:rsidRDefault="0068765A" w:rsidP="0068765A">
      <w:pPr>
        <w:pStyle w:val="NoSpacing"/>
        <w:rPr>
          <w:rFonts w:ascii="Verdana" w:hAnsi="Verdana"/>
          <w:sz w:val="20"/>
          <w:szCs w:val="20"/>
        </w:rPr>
      </w:pPr>
    </w:p>
    <w:p w14:paraId="5BAD8638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b/>
          <w:sz w:val="20"/>
          <w:szCs w:val="20"/>
        </w:rPr>
        <w:t>Culinary Arts Institute &amp; Culinary Incubator:</w:t>
      </w:r>
    </w:p>
    <w:p w14:paraId="2B0302AA" w14:textId="77777777" w:rsidR="0068765A" w:rsidRPr="0068765A" w:rsidRDefault="0068765A" w:rsidP="0068765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2” binders with clear view fronts</w:t>
      </w:r>
    </w:p>
    <w:p w14:paraId="2D89F1F3" w14:textId="77777777" w:rsidR="0068765A" w:rsidRDefault="0068765A" w:rsidP="0068765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Pens and highlighters</w:t>
      </w:r>
    </w:p>
    <w:p w14:paraId="1D869750" w14:textId="77777777" w:rsidR="004B4102" w:rsidRPr="004B4102" w:rsidRDefault="004B4102" w:rsidP="0068765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Calculators </w:t>
      </w:r>
    </w:p>
    <w:p w14:paraId="359E9F76" w14:textId="1131D320" w:rsidR="004B4102" w:rsidRPr="0068765A" w:rsidRDefault="004B4102" w:rsidP="0068765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Plastic r</w:t>
      </w:r>
      <w:r>
        <w:rPr>
          <w:rFonts w:ascii="Arial" w:hAnsi="Arial" w:cs="Arial"/>
          <w:color w:val="0F1111"/>
          <w:shd w:val="clear" w:color="auto" w:fill="FFFFFF"/>
        </w:rPr>
        <w:t>eceipt organizers</w:t>
      </w:r>
    </w:p>
    <w:p w14:paraId="2013C7FA" w14:textId="77777777" w:rsidR="0068765A" w:rsidRPr="0068765A" w:rsidRDefault="0068765A" w:rsidP="0068765A">
      <w:pPr>
        <w:pStyle w:val="NoSpacing"/>
        <w:rPr>
          <w:rFonts w:ascii="Verdana" w:hAnsi="Verdana"/>
          <w:sz w:val="20"/>
          <w:szCs w:val="20"/>
        </w:rPr>
      </w:pPr>
    </w:p>
    <w:p w14:paraId="31EB8D59" w14:textId="77777777" w:rsidR="0068765A" w:rsidRPr="0068765A" w:rsidRDefault="0068765A" w:rsidP="0068765A">
      <w:pPr>
        <w:pStyle w:val="NoSpacing"/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b/>
          <w:sz w:val="20"/>
          <w:szCs w:val="20"/>
        </w:rPr>
        <w:t>Virginia D. Jackson Home for Women:</w:t>
      </w:r>
    </w:p>
    <w:p w14:paraId="349A6CC5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Wash cloths &amp; towels</w:t>
      </w:r>
    </w:p>
    <w:p w14:paraId="234B8873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Body wash</w:t>
      </w:r>
    </w:p>
    <w:p w14:paraId="23BE772D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Shampoo &amp; conditioner</w:t>
      </w:r>
    </w:p>
    <w:p w14:paraId="5CEEB331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Lotion</w:t>
      </w:r>
    </w:p>
    <w:p w14:paraId="4C5D4155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New hair brushes and combs</w:t>
      </w:r>
    </w:p>
    <w:p w14:paraId="30A02E40" w14:textId="77777777" w:rsidR="0068765A" w:rsidRPr="0068765A" w:rsidRDefault="0068765A" w:rsidP="0068765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8765A">
        <w:rPr>
          <w:rFonts w:ascii="Verdana" w:hAnsi="Verdana"/>
          <w:sz w:val="20"/>
          <w:szCs w:val="20"/>
        </w:rPr>
        <w:t>Feminine hygiene products</w:t>
      </w:r>
    </w:p>
    <w:p w14:paraId="0C1B14F6" w14:textId="77777777" w:rsidR="0068765A" w:rsidRDefault="0068765A" w:rsidP="0068765A">
      <w:pPr>
        <w:pStyle w:val="NoSpacing"/>
        <w:rPr>
          <w:rFonts w:ascii="Verdana" w:hAnsi="Verdana"/>
          <w:b/>
        </w:rPr>
      </w:pPr>
    </w:p>
    <w:p w14:paraId="05FFCE54" w14:textId="77777777" w:rsidR="004A7431" w:rsidRDefault="004A7431" w:rsidP="004A7431">
      <w:pPr>
        <w:pStyle w:val="NoSpacing"/>
        <w:jc w:val="center"/>
        <w:rPr>
          <w:rFonts w:ascii="Verdana" w:hAnsi="Verdana"/>
          <w:sz w:val="20"/>
          <w:szCs w:val="20"/>
        </w:rPr>
      </w:pPr>
      <w:r w:rsidRPr="008C5EC0">
        <w:rPr>
          <w:rFonts w:ascii="Verdana" w:hAnsi="Verdana"/>
          <w:sz w:val="20"/>
          <w:szCs w:val="20"/>
        </w:rPr>
        <w:t>We are grateful and thank you for any assistance you can provide to collect</w:t>
      </w:r>
      <w:r>
        <w:rPr>
          <w:rFonts w:ascii="Verdana" w:hAnsi="Verdana"/>
          <w:sz w:val="20"/>
          <w:szCs w:val="20"/>
        </w:rPr>
        <w:t xml:space="preserve"> </w:t>
      </w:r>
      <w:r w:rsidRPr="008C5EC0">
        <w:rPr>
          <w:rFonts w:ascii="Verdana" w:hAnsi="Verdana"/>
          <w:sz w:val="20"/>
          <w:szCs w:val="20"/>
        </w:rPr>
        <w:t xml:space="preserve">or provide the items above.  </w:t>
      </w:r>
      <w:r>
        <w:rPr>
          <w:rFonts w:ascii="Verdana" w:hAnsi="Verdana"/>
          <w:sz w:val="20"/>
          <w:szCs w:val="20"/>
        </w:rPr>
        <w:t>F</w:t>
      </w:r>
      <w:r w:rsidRPr="008C5EC0">
        <w:rPr>
          <w:rFonts w:ascii="Verdana" w:hAnsi="Verdana"/>
          <w:sz w:val="20"/>
          <w:szCs w:val="20"/>
        </w:rPr>
        <w:t>ollow us on Facebook</w:t>
      </w:r>
      <w:r>
        <w:rPr>
          <w:rFonts w:ascii="Verdana" w:hAnsi="Verdana"/>
          <w:sz w:val="20"/>
          <w:szCs w:val="20"/>
        </w:rPr>
        <w:t xml:space="preserve"> &amp; Instagram</w:t>
      </w:r>
      <w:r w:rsidRPr="008C5EC0">
        <w:rPr>
          <w:rFonts w:ascii="Verdana" w:hAnsi="Verdana"/>
          <w:sz w:val="20"/>
          <w:szCs w:val="20"/>
        </w:rPr>
        <w:t xml:space="preserve"> for updated activities and needs.</w:t>
      </w:r>
    </w:p>
    <w:p w14:paraId="419B1F64" w14:textId="77777777" w:rsidR="004A7431" w:rsidRDefault="004A7431" w:rsidP="004A7431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418DE22E" w14:textId="3F7D3C6E" w:rsidR="004A7431" w:rsidRPr="0039057F" w:rsidRDefault="004A7431" w:rsidP="004B4102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 w:rsidRPr="0039057F">
        <w:rPr>
          <w:rFonts w:ascii="Verdana" w:hAnsi="Verdana"/>
          <w:b/>
          <w:i/>
          <w:sz w:val="20"/>
          <w:szCs w:val="20"/>
        </w:rPr>
        <w:t>Lives emp</w:t>
      </w:r>
      <w:r w:rsidRPr="0039057F">
        <w:rPr>
          <w:rFonts w:ascii="Verdana" w:hAnsi="Verdana"/>
          <w:b/>
          <w:i/>
          <w:color w:val="70AD47" w:themeColor="accent6"/>
          <w:sz w:val="20"/>
          <w:szCs w:val="20"/>
        </w:rPr>
        <w:t>o</w:t>
      </w:r>
      <w:r w:rsidRPr="0039057F">
        <w:rPr>
          <w:rFonts w:ascii="Verdana" w:hAnsi="Verdana"/>
          <w:b/>
          <w:i/>
          <w:sz w:val="20"/>
          <w:szCs w:val="20"/>
        </w:rPr>
        <w:t>were</w:t>
      </w:r>
      <w:r w:rsidRPr="0039057F">
        <w:rPr>
          <w:rFonts w:ascii="Verdana" w:hAnsi="Verdana"/>
          <w:b/>
          <w:i/>
          <w:color w:val="70AD47" w:themeColor="accent6"/>
          <w:sz w:val="20"/>
          <w:szCs w:val="20"/>
        </w:rPr>
        <w:t>d</w:t>
      </w:r>
      <w:r w:rsidRPr="0039057F">
        <w:rPr>
          <w:rFonts w:ascii="Verdana" w:hAnsi="Verdana"/>
          <w:b/>
          <w:i/>
          <w:sz w:val="20"/>
          <w:szCs w:val="20"/>
        </w:rPr>
        <w:t xml:space="preserve">. Lives </w:t>
      </w:r>
      <w:r w:rsidRPr="0039057F">
        <w:rPr>
          <w:rFonts w:ascii="Verdana" w:hAnsi="Verdana"/>
          <w:b/>
          <w:i/>
          <w:color w:val="70AD47" w:themeColor="accent6"/>
          <w:sz w:val="20"/>
          <w:szCs w:val="20"/>
        </w:rPr>
        <w:t>c</w:t>
      </w:r>
      <w:r w:rsidRPr="0039057F">
        <w:rPr>
          <w:rFonts w:ascii="Verdana" w:hAnsi="Verdana"/>
          <w:b/>
          <w:i/>
          <w:sz w:val="20"/>
          <w:szCs w:val="20"/>
        </w:rPr>
        <w:t>hanged. In C</w:t>
      </w:r>
      <w:r w:rsidRPr="0039057F">
        <w:rPr>
          <w:rFonts w:ascii="Verdana" w:hAnsi="Verdana"/>
          <w:b/>
          <w:i/>
          <w:color w:val="70AD47" w:themeColor="accent6"/>
          <w:sz w:val="20"/>
          <w:szCs w:val="20"/>
        </w:rPr>
        <w:t>h</w:t>
      </w:r>
      <w:r w:rsidRPr="0039057F">
        <w:rPr>
          <w:rFonts w:ascii="Verdana" w:hAnsi="Verdana"/>
          <w:b/>
          <w:i/>
          <w:sz w:val="20"/>
          <w:szCs w:val="20"/>
        </w:rPr>
        <w:t xml:space="preserve">rist’s Name. </w:t>
      </w:r>
    </w:p>
    <w:p w14:paraId="7B2ACA03" w14:textId="77777777" w:rsidR="004A7431" w:rsidRDefault="004A7431" w:rsidP="004A7431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Open Door Community House, Inc. </w:t>
      </w:r>
    </w:p>
    <w:p w14:paraId="3394C3FC" w14:textId="77777777" w:rsidR="004A7431" w:rsidRDefault="004A7431" w:rsidP="004A7431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2405 Second Avenue, Columbus, GA 31904-1023</w:t>
      </w:r>
    </w:p>
    <w:p w14:paraId="6D2F6DCA" w14:textId="77777777" w:rsidR="0068765A" w:rsidRPr="00654A13" w:rsidRDefault="004A7431" w:rsidP="00654A13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706-323-5518 | www.ODCH.org</w:t>
      </w:r>
    </w:p>
    <w:sectPr w:rsidR="0068765A" w:rsidRPr="0065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55A"/>
    <w:multiLevelType w:val="hybridMultilevel"/>
    <w:tmpl w:val="712C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460"/>
    <w:multiLevelType w:val="hybridMultilevel"/>
    <w:tmpl w:val="AC9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41D1"/>
    <w:multiLevelType w:val="hybridMultilevel"/>
    <w:tmpl w:val="709E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63EAE"/>
    <w:multiLevelType w:val="hybridMultilevel"/>
    <w:tmpl w:val="A3E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0C85"/>
    <w:multiLevelType w:val="hybridMultilevel"/>
    <w:tmpl w:val="A6F0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40105">
    <w:abstractNumId w:val="4"/>
  </w:num>
  <w:num w:numId="2" w16cid:durableId="491869025">
    <w:abstractNumId w:val="0"/>
  </w:num>
  <w:num w:numId="3" w16cid:durableId="374736845">
    <w:abstractNumId w:val="3"/>
  </w:num>
  <w:num w:numId="4" w16cid:durableId="500463081">
    <w:abstractNumId w:val="1"/>
  </w:num>
  <w:num w:numId="5" w16cid:durableId="206243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5A"/>
    <w:rsid w:val="000B6239"/>
    <w:rsid w:val="004A7431"/>
    <w:rsid w:val="004B4102"/>
    <w:rsid w:val="005D77C7"/>
    <w:rsid w:val="00654A13"/>
    <w:rsid w:val="0068765A"/>
    <w:rsid w:val="00752373"/>
    <w:rsid w:val="00AB4AEE"/>
    <w:rsid w:val="00CA657D"/>
    <w:rsid w:val="00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F3FB"/>
  <w15:chartTrackingRefBased/>
  <w15:docId w15:val="{7D6E1023-7332-40D0-88CB-5E62E90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65A"/>
    <w:pPr>
      <w:spacing w:after="0" w:line="240" w:lineRule="auto"/>
    </w:pPr>
  </w:style>
  <w:style w:type="table" w:styleId="TableGrid">
    <w:name w:val="Table Grid"/>
    <w:basedOn w:val="TableNormal"/>
    <w:uiPriority w:val="39"/>
    <w:rsid w:val="0068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Horne</dc:creator>
  <cp:keywords/>
  <dc:description/>
  <cp:lastModifiedBy>David Horne</cp:lastModifiedBy>
  <cp:revision>4</cp:revision>
  <dcterms:created xsi:type="dcterms:W3CDTF">2023-07-12T15:54:00Z</dcterms:created>
  <dcterms:modified xsi:type="dcterms:W3CDTF">2023-12-11T22:27:00Z</dcterms:modified>
</cp:coreProperties>
</file>